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73" w:rsidRDefault="006247B1" w:rsidP="00391B64">
      <w:pPr>
        <w:rPr>
          <w:rFonts w:ascii="Courier New" w:hAnsi="Courier New" w:cs="Courier New"/>
          <w:b/>
          <w:sz w:val="56"/>
          <w:szCs w:val="56"/>
        </w:rPr>
      </w:pPr>
      <w:r w:rsidRPr="006247B1">
        <w:rPr>
          <w:rFonts w:ascii="Courier New" w:hAnsi="Courier New" w:cs="Courier New"/>
          <w:b/>
          <w:noProof/>
          <w:sz w:val="56"/>
          <w:szCs w:val="56"/>
        </w:rPr>
        <w:drawing>
          <wp:inline distT="0" distB="0" distL="0" distR="0">
            <wp:extent cx="2512795" cy="870719"/>
            <wp:effectExtent l="0" t="0" r="1905" b="0"/>
            <wp:docPr id="102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514176" cy="8711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B64">
        <w:rPr>
          <w:rFonts w:ascii="Courier New" w:hAnsi="Courier New" w:cs="Courier New"/>
          <w:b/>
          <w:sz w:val="56"/>
          <w:szCs w:val="56"/>
        </w:rPr>
        <w:t xml:space="preserve">         </w:t>
      </w:r>
    </w:p>
    <w:p w:rsidR="00BC2789" w:rsidRPr="00C21606" w:rsidRDefault="00BC2789" w:rsidP="001946A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B6B22" w:rsidRPr="00C21606" w:rsidRDefault="00446130" w:rsidP="005F6D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1606">
        <w:rPr>
          <w:rFonts w:ascii="Times New Roman" w:hAnsi="Times New Roman" w:cs="Times New Roman"/>
          <w:b/>
          <w:sz w:val="56"/>
          <w:szCs w:val="56"/>
        </w:rPr>
        <w:t>90 minuti</w:t>
      </w:r>
    </w:p>
    <w:p w:rsidR="00CB2FD3" w:rsidRPr="00C21606" w:rsidRDefault="0004204B" w:rsidP="005F6D39">
      <w:pPr>
        <w:jc w:val="center"/>
        <w:rPr>
          <w:rFonts w:ascii="Times New Roman" w:hAnsi="Times New Roman" w:cs="Times New Roman"/>
          <w:i/>
        </w:rPr>
      </w:pPr>
      <w:r w:rsidRPr="00C21606">
        <w:rPr>
          <w:rFonts w:ascii="Times New Roman" w:hAnsi="Times New Roman" w:cs="Times New Roman"/>
          <w:i/>
        </w:rPr>
        <w:t xml:space="preserve">liberamente ispirato a </w:t>
      </w:r>
      <w:r w:rsidR="00CB2FD3" w:rsidRPr="00C21606">
        <w:rPr>
          <w:rFonts w:ascii="Times New Roman" w:hAnsi="Times New Roman" w:cs="Times New Roman"/>
          <w:i/>
        </w:rPr>
        <w:t>una storia vera</w:t>
      </w:r>
    </w:p>
    <w:p w:rsidR="008301AD" w:rsidRPr="00C21606" w:rsidRDefault="008301AD" w:rsidP="005F6D39">
      <w:pPr>
        <w:jc w:val="center"/>
        <w:rPr>
          <w:rFonts w:ascii="Times New Roman" w:hAnsi="Times New Roman" w:cs="Times New Roman"/>
        </w:rPr>
      </w:pPr>
      <w:bookmarkStart w:id="0" w:name="OLE_LINK5"/>
      <w:bookmarkStart w:id="1" w:name="OLE_LINK6"/>
      <w:r w:rsidRPr="00C21606">
        <w:rPr>
          <w:rFonts w:ascii="Times New Roman" w:hAnsi="Times New Roman" w:cs="Times New Roman"/>
        </w:rPr>
        <w:t>dramma</w:t>
      </w:r>
      <w:r w:rsidR="00CB2FD3" w:rsidRPr="00C21606">
        <w:rPr>
          <w:rFonts w:ascii="Times New Roman" w:hAnsi="Times New Roman" w:cs="Times New Roman"/>
        </w:rPr>
        <w:t>turgia di</w:t>
      </w:r>
      <w:r w:rsidR="00D91C4B" w:rsidRPr="00C21606">
        <w:rPr>
          <w:rFonts w:ascii="Times New Roman" w:hAnsi="Times New Roman" w:cs="Times New Roman"/>
        </w:rPr>
        <w:t xml:space="preserve"> Antonello Antinolfi</w:t>
      </w:r>
    </w:p>
    <w:p w:rsidR="008301AD" w:rsidRPr="00C21606" w:rsidRDefault="00991520" w:rsidP="005F6D39">
      <w:pPr>
        <w:jc w:val="center"/>
        <w:rPr>
          <w:rFonts w:ascii="Times New Roman" w:hAnsi="Times New Roman" w:cs="Times New Roman"/>
        </w:rPr>
      </w:pPr>
      <w:r w:rsidRPr="00C21606">
        <w:rPr>
          <w:rFonts w:ascii="Times New Roman" w:hAnsi="Times New Roman" w:cs="Times New Roman"/>
        </w:rPr>
        <w:t>r</w:t>
      </w:r>
      <w:r w:rsidR="00547796" w:rsidRPr="00C21606">
        <w:rPr>
          <w:rFonts w:ascii="Times New Roman" w:hAnsi="Times New Roman" w:cs="Times New Roman"/>
        </w:rPr>
        <w:t>e</w:t>
      </w:r>
      <w:r w:rsidRPr="00C21606">
        <w:rPr>
          <w:rFonts w:ascii="Times New Roman" w:hAnsi="Times New Roman" w:cs="Times New Roman"/>
        </w:rPr>
        <w:t>gia di Francesco Leschiera</w:t>
      </w:r>
    </w:p>
    <w:p w:rsidR="008301AD" w:rsidRPr="00C21606" w:rsidRDefault="008301AD" w:rsidP="005F6D39">
      <w:pPr>
        <w:jc w:val="center"/>
        <w:rPr>
          <w:rFonts w:ascii="Times New Roman" w:hAnsi="Times New Roman" w:cs="Times New Roman"/>
        </w:rPr>
      </w:pPr>
      <w:r w:rsidRPr="00C21606">
        <w:rPr>
          <w:rFonts w:ascii="Times New Roman" w:hAnsi="Times New Roman" w:cs="Times New Roman"/>
        </w:rPr>
        <w:t xml:space="preserve">Ettore </w:t>
      </w:r>
      <w:proofErr w:type="spellStart"/>
      <w:r w:rsidRPr="00C21606">
        <w:rPr>
          <w:rFonts w:ascii="Times New Roman" w:hAnsi="Times New Roman" w:cs="Times New Roman"/>
        </w:rPr>
        <w:t>Distasio</w:t>
      </w:r>
      <w:proofErr w:type="spellEnd"/>
      <w:r w:rsidR="00F750A5" w:rsidRPr="00C21606">
        <w:rPr>
          <w:rFonts w:ascii="Times New Roman" w:hAnsi="Times New Roman" w:cs="Times New Roman"/>
        </w:rPr>
        <w:t xml:space="preserve"> e Mauro Negri</w:t>
      </w:r>
    </w:p>
    <w:p w:rsidR="00991520" w:rsidRPr="00C21606" w:rsidRDefault="00991520" w:rsidP="005F6D39">
      <w:pPr>
        <w:jc w:val="center"/>
        <w:rPr>
          <w:rFonts w:ascii="Times New Roman" w:hAnsi="Times New Roman" w:cs="Times New Roman"/>
        </w:rPr>
      </w:pPr>
      <w:r w:rsidRPr="00C21606">
        <w:rPr>
          <w:rFonts w:ascii="Times New Roman" w:hAnsi="Times New Roman" w:cs="Times New Roman"/>
        </w:rPr>
        <w:t xml:space="preserve">Scene e costumi di Paola </w:t>
      </w:r>
      <w:proofErr w:type="spellStart"/>
      <w:r w:rsidRPr="00C21606">
        <w:rPr>
          <w:rFonts w:ascii="Times New Roman" w:hAnsi="Times New Roman" w:cs="Times New Roman"/>
        </w:rPr>
        <w:t>Ghiano</w:t>
      </w:r>
      <w:proofErr w:type="spellEnd"/>
      <w:r w:rsidRPr="00C21606">
        <w:rPr>
          <w:rFonts w:ascii="Times New Roman" w:hAnsi="Times New Roman" w:cs="Times New Roman"/>
        </w:rPr>
        <w:t xml:space="preserve"> e Francesco </w:t>
      </w:r>
      <w:proofErr w:type="spellStart"/>
      <w:r w:rsidRPr="00C21606">
        <w:rPr>
          <w:rFonts w:ascii="Times New Roman" w:hAnsi="Times New Roman" w:cs="Times New Roman"/>
        </w:rPr>
        <w:t>Leschiera</w:t>
      </w:r>
      <w:proofErr w:type="spellEnd"/>
    </w:p>
    <w:p w:rsidR="008301AD" w:rsidRPr="00C21606" w:rsidRDefault="008301AD" w:rsidP="005F6D39">
      <w:pPr>
        <w:jc w:val="center"/>
        <w:rPr>
          <w:rFonts w:ascii="Times New Roman" w:hAnsi="Times New Roman" w:cs="Times New Roman"/>
        </w:rPr>
      </w:pPr>
      <w:r w:rsidRPr="00C21606">
        <w:rPr>
          <w:rFonts w:ascii="Times New Roman" w:hAnsi="Times New Roman" w:cs="Times New Roman"/>
        </w:rPr>
        <w:t>luci di Luca Lombardi</w:t>
      </w:r>
    </w:p>
    <w:p w:rsidR="008301AD" w:rsidRPr="00C21606" w:rsidRDefault="00446130" w:rsidP="005F6D39">
      <w:pPr>
        <w:jc w:val="center"/>
        <w:rPr>
          <w:rFonts w:ascii="Times New Roman" w:hAnsi="Times New Roman" w:cs="Times New Roman"/>
        </w:rPr>
      </w:pPr>
      <w:r w:rsidRPr="00C21606">
        <w:rPr>
          <w:rFonts w:ascii="Times New Roman" w:hAnsi="Times New Roman" w:cs="Times New Roman"/>
        </w:rPr>
        <w:t>Elaborazioni e scelte musicali di Antonello Antinolfi</w:t>
      </w:r>
    </w:p>
    <w:p w:rsidR="003770FF" w:rsidRPr="00C21606" w:rsidRDefault="003770FF" w:rsidP="005F6D39">
      <w:pPr>
        <w:jc w:val="center"/>
        <w:rPr>
          <w:rFonts w:ascii="Times New Roman" w:hAnsi="Times New Roman" w:cs="Times New Roman"/>
        </w:rPr>
      </w:pPr>
      <w:r w:rsidRPr="00C21606">
        <w:rPr>
          <w:rFonts w:ascii="Times New Roman" w:hAnsi="Times New Roman" w:cs="Times New Roman"/>
        </w:rPr>
        <w:t xml:space="preserve">assistente regia </w:t>
      </w:r>
      <w:r w:rsidR="005A6DBE">
        <w:rPr>
          <w:rFonts w:ascii="Times New Roman" w:hAnsi="Times New Roman" w:cs="Times New Roman"/>
        </w:rPr>
        <w:t>Serena Piazza</w:t>
      </w:r>
    </w:p>
    <w:p w:rsidR="009A21E2" w:rsidRPr="00C21606" w:rsidRDefault="009A21E2" w:rsidP="005F6D39">
      <w:pPr>
        <w:jc w:val="center"/>
        <w:outlineLvl w:val="0"/>
        <w:rPr>
          <w:rFonts w:ascii="Times New Roman" w:hAnsi="Times New Roman" w:cs="Times New Roman"/>
        </w:rPr>
      </w:pPr>
      <w:r w:rsidRPr="00C21606">
        <w:rPr>
          <w:rFonts w:ascii="Times New Roman" w:hAnsi="Times New Roman" w:cs="Times New Roman"/>
        </w:rPr>
        <w:t>Grafica di Valter Minelli</w:t>
      </w:r>
    </w:p>
    <w:p w:rsidR="00D51D6A" w:rsidRPr="00C21606" w:rsidRDefault="00D057D3" w:rsidP="005F6D39">
      <w:pPr>
        <w:jc w:val="center"/>
        <w:outlineLvl w:val="0"/>
        <w:rPr>
          <w:rFonts w:ascii="Times New Roman" w:hAnsi="Times New Roman" w:cs="Times New Roman"/>
        </w:rPr>
      </w:pPr>
      <w:r w:rsidRPr="00C21606">
        <w:rPr>
          <w:rFonts w:ascii="Times New Roman" w:hAnsi="Times New Roman" w:cs="Times New Roman"/>
        </w:rPr>
        <w:t>Produzione Teatro del Simposio</w:t>
      </w:r>
      <w:r w:rsidR="00446130" w:rsidRPr="00C21606">
        <w:rPr>
          <w:rFonts w:ascii="Times New Roman" w:hAnsi="Times New Roman" w:cs="Times New Roman"/>
        </w:rPr>
        <w:t xml:space="preserve"> </w:t>
      </w:r>
    </w:p>
    <w:p w:rsidR="003C60B0" w:rsidRPr="00C21606" w:rsidRDefault="003C60B0" w:rsidP="005F6D39">
      <w:pPr>
        <w:jc w:val="center"/>
        <w:outlineLvl w:val="0"/>
        <w:rPr>
          <w:rFonts w:ascii="Times New Roman" w:hAnsi="Times New Roman" w:cs="Times New Roman"/>
        </w:rPr>
      </w:pPr>
    </w:p>
    <w:bookmarkEnd w:id="0"/>
    <w:bookmarkEnd w:id="1"/>
    <w:p w:rsidR="008301AD" w:rsidRPr="00C21606" w:rsidRDefault="008301AD" w:rsidP="00194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1AD" w:rsidRPr="00C21606" w:rsidRDefault="008301AD" w:rsidP="00194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1AD" w:rsidRPr="00C21606" w:rsidRDefault="009C1871" w:rsidP="00194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6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0610" cy="3943025"/>
            <wp:effectExtent l="0" t="0" r="0" b="0"/>
            <wp:docPr id="1" name="Immagine 1" descr="Hanschen:Hanschen:TEATRO DEL SIMPOSIO:Spettacoli:90 minuti:Locandina 90 Minuti:90_minuti_Facebook_e_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chen:Hanschen:TEATRO DEL SIMPOSIO:Spettacoli:90 minuti:Locandina 90 Minuti:90_minuti_Facebook_e_So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70" cy="39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9C" w:rsidRPr="00C21606" w:rsidRDefault="001946A5" w:rsidP="003C6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1871" w:rsidRPr="00C21606" w:rsidRDefault="009C1871" w:rsidP="00947F5A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5A6DBE" w:rsidRDefault="005A6DB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E639AF" w:rsidRPr="00C21606" w:rsidRDefault="003D759C" w:rsidP="00947F5A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C21606">
        <w:rPr>
          <w:rFonts w:ascii="Times New Roman" w:hAnsi="Times New Roman" w:cs="Times New Roman"/>
          <w:b/>
          <w:i/>
          <w:sz w:val="32"/>
          <w:szCs w:val="32"/>
        </w:rPr>
        <w:lastRenderedPageBreak/>
        <w:t>Si</w:t>
      </w:r>
      <w:r w:rsidR="00383A2C" w:rsidRPr="00C21606">
        <w:rPr>
          <w:rFonts w:ascii="Times New Roman" w:hAnsi="Times New Roman" w:cs="Times New Roman"/>
          <w:b/>
          <w:i/>
          <w:sz w:val="32"/>
          <w:szCs w:val="32"/>
        </w:rPr>
        <w:t>nossi</w:t>
      </w:r>
    </w:p>
    <w:p w:rsidR="00422552" w:rsidRPr="00C21606" w:rsidRDefault="00422552" w:rsidP="00383A2C">
      <w:pPr>
        <w:rPr>
          <w:rFonts w:ascii="Times New Roman" w:hAnsi="Times New Roman" w:cs="Times New Roman"/>
          <w:b/>
          <w:i/>
        </w:rPr>
      </w:pPr>
    </w:p>
    <w:p w:rsidR="00173BDA" w:rsidRDefault="00973878" w:rsidP="00173BDA">
      <w:pPr>
        <w:rPr>
          <w:rFonts w:ascii="Times New Roman" w:hAnsi="Times New Roman" w:cs="Times New Roman"/>
          <w:i/>
          <w:color w:val="000000"/>
        </w:rPr>
      </w:pPr>
      <w:bookmarkStart w:id="2" w:name="OLE_LINK7"/>
      <w:bookmarkStart w:id="3" w:name="OLE_LINK8"/>
      <w:r>
        <w:rPr>
          <w:rFonts w:ascii="Times New Roman" w:hAnsi="Times New Roman" w:cs="Times New Roman"/>
          <w:i/>
          <w:color w:val="000000"/>
        </w:rPr>
        <w:t xml:space="preserve">Lo spettacolo prende spunto dalla vita di </w:t>
      </w:r>
      <w:proofErr w:type="spellStart"/>
      <w:r w:rsidR="004F103E" w:rsidRPr="00C21606">
        <w:rPr>
          <w:rFonts w:ascii="Times New Roman" w:hAnsi="Times New Roman" w:cs="Times New Roman"/>
          <w:i/>
          <w:color w:val="000000"/>
        </w:rPr>
        <w:t>Arpad</w:t>
      </w:r>
      <w:proofErr w:type="spellEnd"/>
      <w:r w:rsidR="004F103E" w:rsidRPr="00C2160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F103E" w:rsidRPr="00C21606">
        <w:rPr>
          <w:rFonts w:ascii="Times New Roman" w:hAnsi="Times New Roman" w:cs="Times New Roman"/>
          <w:i/>
          <w:color w:val="000000"/>
        </w:rPr>
        <w:t>Weisz</w:t>
      </w:r>
      <w:proofErr w:type="spellEnd"/>
      <w:r w:rsidR="00C21606">
        <w:rPr>
          <w:rFonts w:ascii="Times New Roman" w:hAnsi="Times New Roman" w:cs="Times New Roman"/>
          <w:i/>
          <w:color w:val="000000"/>
        </w:rPr>
        <w:t>, ebreo ungherese,</w:t>
      </w:r>
      <w:r w:rsidR="004F103E" w:rsidRPr="00C2160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calciatore e poi allenatore. </w:t>
      </w:r>
      <w:r w:rsidR="00173BDA">
        <w:rPr>
          <w:rFonts w:ascii="Times New Roman" w:hAnsi="Times New Roman" w:cs="Times New Roman"/>
          <w:i/>
          <w:color w:val="000000"/>
        </w:rPr>
        <w:t xml:space="preserve"> </w:t>
      </w:r>
      <w:r w:rsidR="00173BDA" w:rsidRPr="00173BDA">
        <w:rPr>
          <w:rFonts w:ascii="Times New Roman" w:hAnsi="Times New Roman" w:cs="Times New Roman"/>
          <w:i/>
          <w:color w:val="000000"/>
        </w:rPr>
        <w:t xml:space="preserve">Dopo una breve esperienza nel campionato italiano degli anni 1920, iniziò </w:t>
      </w:r>
      <w:r w:rsidR="00173BDA">
        <w:rPr>
          <w:rFonts w:ascii="Times New Roman" w:hAnsi="Times New Roman" w:cs="Times New Roman"/>
          <w:i/>
          <w:color w:val="000000"/>
        </w:rPr>
        <w:t>la sua</w:t>
      </w:r>
      <w:r w:rsidR="00173BDA" w:rsidRPr="00173BDA">
        <w:rPr>
          <w:rFonts w:ascii="Times New Roman" w:hAnsi="Times New Roman" w:cs="Times New Roman"/>
          <w:i/>
          <w:color w:val="000000"/>
        </w:rPr>
        <w:t xml:space="preserve"> brillante carriera di allenatore vincendo uno scudetto con l'Ambrosiana (l’attuale Inter) ad appena trentaquattro anni,</w:t>
      </w:r>
      <w:r w:rsidR="00173BDA">
        <w:rPr>
          <w:rFonts w:ascii="Times New Roman" w:hAnsi="Times New Roman" w:cs="Times New Roman"/>
          <w:i/>
          <w:color w:val="000000"/>
        </w:rPr>
        <w:t xml:space="preserve"> </w:t>
      </w:r>
      <w:r w:rsidR="00173BDA" w:rsidRPr="00173BDA">
        <w:rPr>
          <w:rFonts w:ascii="Times New Roman" w:hAnsi="Times New Roman" w:cs="Times New Roman"/>
          <w:i/>
          <w:color w:val="000000"/>
        </w:rPr>
        <w:t>Col Bologna «che tremare il mondo fa» vince due scudetti consecutivi</w:t>
      </w:r>
      <w:r w:rsidR="00173BDA">
        <w:rPr>
          <w:rFonts w:ascii="Times New Roman" w:hAnsi="Times New Roman" w:cs="Times New Roman"/>
          <w:i/>
          <w:color w:val="000000"/>
        </w:rPr>
        <w:t xml:space="preserve"> e la</w:t>
      </w:r>
      <w:r w:rsidR="00173BDA" w:rsidRPr="00173BDA">
        <w:rPr>
          <w:rFonts w:ascii="Times New Roman" w:hAnsi="Times New Roman" w:cs="Times New Roman"/>
          <w:i/>
          <w:color w:val="000000"/>
        </w:rPr>
        <w:t xml:space="preserve"> finale del Trofeo dell’ Esposizione, a Parig</w:t>
      </w:r>
      <w:r w:rsidR="00173BDA">
        <w:rPr>
          <w:rFonts w:ascii="Times New Roman" w:hAnsi="Times New Roman" w:cs="Times New Roman"/>
          <w:i/>
          <w:color w:val="000000"/>
        </w:rPr>
        <w:t>i, nel 1937</w:t>
      </w:r>
      <w:r w:rsidR="00173BDA" w:rsidRPr="00173BDA">
        <w:rPr>
          <w:rFonts w:ascii="Times New Roman" w:hAnsi="Times New Roman" w:cs="Times New Roman"/>
          <w:i/>
          <w:color w:val="000000"/>
        </w:rPr>
        <w:t>.</w:t>
      </w:r>
    </w:p>
    <w:p w:rsidR="00173BDA" w:rsidRPr="00173BDA" w:rsidRDefault="00173BDA" w:rsidP="00173BDA">
      <w:pPr>
        <w:rPr>
          <w:rFonts w:ascii="Times New Roman" w:hAnsi="Times New Roman" w:cs="Times New Roman"/>
          <w:i/>
          <w:color w:val="000000"/>
        </w:rPr>
      </w:pPr>
      <w:r w:rsidRPr="00173BDA">
        <w:rPr>
          <w:rFonts w:ascii="Times New Roman" w:hAnsi="Times New Roman" w:cs="Times New Roman"/>
          <w:i/>
          <w:color w:val="000000"/>
        </w:rPr>
        <w:t>In quanto ebreo fu vittima delle leggi razziali in Italia.</w:t>
      </w:r>
    </w:p>
    <w:p w:rsidR="00173BDA" w:rsidRDefault="00173BDA" w:rsidP="00173BDA">
      <w:pPr>
        <w:rPr>
          <w:rFonts w:ascii="Times New Roman" w:hAnsi="Times New Roman" w:cs="Times New Roman"/>
          <w:i/>
          <w:color w:val="000000"/>
        </w:rPr>
      </w:pPr>
      <w:r w:rsidRPr="00173BDA">
        <w:rPr>
          <w:rFonts w:ascii="Times New Roman" w:hAnsi="Times New Roman" w:cs="Times New Roman"/>
          <w:i/>
          <w:color w:val="000000"/>
        </w:rPr>
        <w:t xml:space="preserve">Rifugiatosi in Olanda durante la seconda guerra mondiale, fu rinchiuso dapprima nel campo di </w:t>
      </w:r>
      <w:proofErr w:type="spellStart"/>
      <w:r w:rsidRPr="00173BDA">
        <w:rPr>
          <w:rFonts w:ascii="Times New Roman" w:hAnsi="Times New Roman" w:cs="Times New Roman"/>
          <w:i/>
          <w:color w:val="000000"/>
        </w:rPr>
        <w:t>Westerbork</w:t>
      </w:r>
      <w:proofErr w:type="spellEnd"/>
      <w:r w:rsidRPr="00173BDA">
        <w:rPr>
          <w:rFonts w:ascii="Times New Roman" w:hAnsi="Times New Roman" w:cs="Times New Roman"/>
          <w:i/>
          <w:color w:val="000000"/>
        </w:rPr>
        <w:t xml:space="preserve"> insieme alla sua famiglia, e successivamente ad Auschwitz, dove morì nell'inverno del 1944</w:t>
      </w:r>
      <w:r>
        <w:rPr>
          <w:rFonts w:ascii="Times New Roman" w:hAnsi="Times New Roman" w:cs="Times New Roman"/>
          <w:i/>
          <w:color w:val="000000"/>
        </w:rPr>
        <w:t xml:space="preserve">. </w:t>
      </w:r>
    </w:p>
    <w:p w:rsidR="00173BDA" w:rsidRPr="00173BDA" w:rsidRDefault="00173BDA" w:rsidP="00173BDA">
      <w:pPr>
        <w:rPr>
          <w:rFonts w:ascii="Times New Roman" w:hAnsi="Times New Roman" w:cs="Times New Roman"/>
          <w:i/>
          <w:color w:val="000000"/>
        </w:rPr>
      </w:pPr>
    </w:p>
    <w:p w:rsidR="008254BA" w:rsidRDefault="00173BDA" w:rsidP="00173BDA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Sulla figura di </w:t>
      </w:r>
      <w:proofErr w:type="spellStart"/>
      <w:r>
        <w:rPr>
          <w:rFonts w:ascii="Times New Roman" w:hAnsi="Times New Roman" w:cs="Times New Roman"/>
          <w:i/>
          <w:color w:val="000000"/>
        </w:rPr>
        <w:t>Arpad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Weisz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sono stati scritti diversi libri, ma questo spettacolo </w:t>
      </w:r>
      <w:r w:rsidR="00E5446B">
        <w:rPr>
          <w:rFonts w:ascii="Times New Roman" w:hAnsi="Times New Roman" w:cs="Times New Roman"/>
          <w:i/>
          <w:color w:val="000000"/>
        </w:rPr>
        <w:t xml:space="preserve">è un punto di vista diverso. Il lavoro </w:t>
      </w:r>
      <w:r>
        <w:rPr>
          <w:rFonts w:ascii="Times New Roman" w:hAnsi="Times New Roman" w:cs="Times New Roman"/>
          <w:i/>
          <w:color w:val="000000"/>
        </w:rPr>
        <w:t xml:space="preserve">non vuole essere </w:t>
      </w:r>
      <w:r w:rsidR="00E5446B">
        <w:rPr>
          <w:rFonts w:ascii="Times New Roman" w:hAnsi="Times New Roman" w:cs="Times New Roman"/>
          <w:i/>
          <w:color w:val="000000"/>
        </w:rPr>
        <w:t xml:space="preserve">la trasposizione </w:t>
      </w:r>
      <w:r w:rsidR="008435A6">
        <w:rPr>
          <w:rFonts w:ascii="Times New Roman" w:hAnsi="Times New Roman" w:cs="Times New Roman"/>
          <w:i/>
          <w:color w:val="000000"/>
        </w:rPr>
        <w:t xml:space="preserve">scenica </w:t>
      </w:r>
      <w:r w:rsidR="00E5446B">
        <w:rPr>
          <w:rFonts w:ascii="Times New Roman" w:hAnsi="Times New Roman" w:cs="Times New Roman"/>
          <w:i/>
          <w:color w:val="000000"/>
        </w:rPr>
        <w:t>della vita del personaggio</w:t>
      </w:r>
      <w:r w:rsidR="00704632">
        <w:rPr>
          <w:rFonts w:ascii="Times New Roman" w:hAnsi="Times New Roman" w:cs="Times New Roman"/>
          <w:i/>
          <w:color w:val="000000"/>
        </w:rPr>
        <w:t>, essa</w:t>
      </w:r>
      <w:r w:rsidR="008254BA">
        <w:rPr>
          <w:rFonts w:ascii="Times New Roman" w:hAnsi="Times New Roman" w:cs="Times New Roman"/>
          <w:i/>
          <w:color w:val="000000"/>
        </w:rPr>
        <w:t xml:space="preserve"> è solamente una </w:t>
      </w:r>
      <w:r w:rsidR="00704632">
        <w:rPr>
          <w:rFonts w:ascii="Times New Roman" w:hAnsi="Times New Roman" w:cs="Times New Roman"/>
          <w:i/>
          <w:color w:val="000000"/>
        </w:rPr>
        <w:t xml:space="preserve">lieve </w:t>
      </w:r>
      <w:r w:rsidR="008254BA">
        <w:rPr>
          <w:rFonts w:ascii="Times New Roman" w:hAnsi="Times New Roman" w:cs="Times New Roman"/>
          <w:i/>
          <w:color w:val="000000"/>
        </w:rPr>
        <w:t xml:space="preserve">traccia per approfondire il vero tema dello spettacolo: </w:t>
      </w:r>
      <w:r w:rsidR="008254BA" w:rsidRPr="008254BA">
        <w:rPr>
          <w:rFonts w:ascii="Times New Roman" w:hAnsi="Times New Roman" w:cs="Times New Roman"/>
          <w:i/>
          <w:color w:val="000000"/>
        </w:rPr>
        <w:t>quel mondo che dapprima lo rese famoso e poi, in virtù delle leggi razziali lo dimenticò totalmente</w:t>
      </w:r>
      <w:r w:rsidR="008254BA">
        <w:rPr>
          <w:rFonts w:ascii="Times New Roman" w:hAnsi="Times New Roman" w:cs="Times New Roman"/>
          <w:i/>
          <w:color w:val="000000"/>
        </w:rPr>
        <w:t>.</w:t>
      </w:r>
    </w:p>
    <w:p w:rsidR="00173BDA" w:rsidRPr="00C21606" w:rsidRDefault="008254BA" w:rsidP="00173BDA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I</w:t>
      </w:r>
      <w:r w:rsidR="00173BDA" w:rsidRPr="008254BA">
        <w:rPr>
          <w:rFonts w:ascii="Times New Roman" w:hAnsi="Times New Roman" w:cs="Times New Roman"/>
          <w:i/>
          <w:color w:val="000000"/>
        </w:rPr>
        <w:t xml:space="preserve">n chiave molto attuale, </w:t>
      </w:r>
      <w:r>
        <w:rPr>
          <w:rFonts w:ascii="Times New Roman" w:hAnsi="Times New Roman" w:cs="Times New Roman"/>
          <w:i/>
          <w:color w:val="000000"/>
        </w:rPr>
        <w:t xml:space="preserve">il centro </w:t>
      </w:r>
      <w:r w:rsidR="00704632">
        <w:rPr>
          <w:rFonts w:ascii="Times New Roman" w:hAnsi="Times New Roman" w:cs="Times New Roman"/>
          <w:i/>
          <w:color w:val="000000"/>
        </w:rPr>
        <w:t xml:space="preserve">del </w:t>
      </w:r>
      <w:r>
        <w:rPr>
          <w:rFonts w:ascii="Times New Roman" w:hAnsi="Times New Roman" w:cs="Times New Roman"/>
          <w:i/>
          <w:color w:val="000000"/>
        </w:rPr>
        <w:t>lavoro è quindi</w:t>
      </w:r>
      <w:r w:rsidR="00173BDA" w:rsidRPr="008254BA">
        <w:rPr>
          <w:rFonts w:ascii="Times New Roman" w:hAnsi="Times New Roman" w:cs="Times New Roman"/>
          <w:i/>
          <w:color w:val="000000"/>
        </w:rPr>
        <w:t xml:space="preserve"> l’insensibilità </w:t>
      </w:r>
      <w:r w:rsidRPr="008254BA">
        <w:rPr>
          <w:rFonts w:ascii="Times New Roman" w:hAnsi="Times New Roman" w:cs="Times New Roman"/>
          <w:i/>
          <w:color w:val="000000"/>
        </w:rPr>
        <w:t xml:space="preserve">e l’indifferenza di </w:t>
      </w:r>
      <w:r w:rsidR="00DB6A33">
        <w:rPr>
          <w:rFonts w:ascii="Times New Roman" w:hAnsi="Times New Roman" w:cs="Times New Roman"/>
          <w:i/>
          <w:color w:val="000000"/>
        </w:rPr>
        <w:t>un</w:t>
      </w:r>
      <w:r w:rsidR="0067743C">
        <w:rPr>
          <w:rFonts w:ascii="Times New Roman" w:hAnsi="Times New Roman" w:cs="Times New Roman"/>
          <w:i/>
          <w:color w:val="000000"/>
        </w:rPr>
        <w:t>a</w:t>
      </w:r>
      <w:r w:rsidR="00DB6A33">
        <w:rPr>
          <w:rFonts w:ascii="Times New Roman" w:hAnsi="Times New Roman" w:cs="Times New Roman"/>
          <w:i/>
          <w:color w:val="000000"/>
        </w:rPr>
        <w:t xml:space="preserve"> </w:t>
      </w:r>
      <w:r w:rsidR="0067743C">
        <w:rPr>
          <w:rFonts w:ascii="Times New Roman" w:hAnsi="Times New Roman" w:cs="Times New Roman"/>
          <w:i/>
          <w:color w:val="000000"/>
        </w:rPr>
        <w:t>società e di un sistema</w:t>
      </w:r>
      <w:r w:rsidR="00DB6A33">
        <w:rPr>
          <w:rFonts w:ascii="Times New Roman" w:hAnsi="Times New Roman" w:cs="Times New Roman"/>
          <w:i/>
          <w:color w:val="000000"/>
        </w:rPr>
        <w:t xml:space="preserve"> </w:t>
      </w:r>
      <w:r w:rsidR="00173BDA" w:rsidRPr="008254BA">
        <w:rPr>
          <w:rFonts w:ascii="Times New Roman" w:hAnsi="Times New Roman" w:cs="Times New Roman"/>
          <w:i/>
          <w:color w:val="000000"/>
        </w:rPr>
        <w:t>che ha portato all’attuazione d</w:t>
      </w:r>
      <w:r w:rsidR="00DB6A33">
        <w:rPr>
          <w:rFonts w:ascii="Times New Roman" w:hAnsi="Times New Roman" w:cs="Times New Roman"/>
          <w:i/>
          <w:color w:val="000000"/>
        </w:rPr>
        <w:t xml:space="preserve">i quelle leggi </w:t>
      </w:r>
      <w:r w:rsidR="00173BDA">
        <w:rPr>
          <w:rFonts w:ascii="Times New Roman" w:hAnsi="Times New Roman"/>
          <w:i/>
          <w:color w:val="000000"/>
        </w:rPr>
        <w:t xml:space="preserve">fino a giungere agli eccessi di crudeltà dei campi di concentramento nella totale </w:t>
      </w:r>
      <w:r>
        <w:rPr>
          <w:rFonts w:ascii="Times New Roman" w:hAnsi="Times New Roman"/>
          <w:i/>
          <w:color w:val="000000"/>
        </w:rPr>
        <w:t>noncuranza</w:t>
      </w:r>
      <w:r w:rsidR="00173BDA">
        <w:rPr>
          <w:rFonts w:ascii="Times New Roman" w:hAnsi="Times New Roman"/>
          <w:i/>
          <w:color w:val="000000"/>
        </w:rPr>
        <w:t xml:space="preserve"> delle nazioni che ne erano a conoscenza.</w:t>
      </w:r>
    </w:p>
    <w:p w:rsidR="00814653" w:rsidRDefault="00814653" w:rsidP="00A13340">
      <w:pPr>
        <w:rPr>
          <w:rFonts w:ascii="Times New Roman" w:hAnsi="Times New Roman" w:cs="Times New Roman"/>
        </w:rPr>
      </w:pPr>
    </w:p>
    <w:p w:rsidR="00C21606" w:rsidRPr="00C21606" w:rsidRDefault="00C21606" w:rsidP="00A13340">
      <w:pPr>
        <w:rPr>
          <w:rFonts w:ascii="Times New Roman" w:hAnsi="Times New Roman" w:cs="Times New Roman"/>
        </w:rPr>
      </w:pPr>
    </w:p>
    <w:bookmarkEnd w:id="2"/>
    <w:bookmarkEnd w:id="3"/>
    <w:p w:rsidR="003A4B9C" w:rsidRDefault="003A4B9C" w:rsidP="003A4B9C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113780" cy="4069715"/>
            <wp:effectExtent l="0" t="0" r="7620" b="0"/>
            <wp:docPr id="3" name="Immagine 1" descr="Macintosh HD:Users:francescoleschiera:Desktop:0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oleschiera:Desktop:00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B0" w:rsidRPr="00BD33BE" w:rsidRDefault="00490DB0" w:rsidP="003A4B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bookmarkStart w:id="4" w:name="OLE_LINK9"/>
      <w:bookmarkStart w:id="5" w:name="OLE_LINK10"/>
    </w:p>
    <w:bookmarkEnd w:id="4"/>
    <w:bookmarkEnd w:id="5"/>
    <w:p w:rsidR="005E3E88" w:rsidRPr="00BD33BE" w:rsidRDefault="003A4B9C" w:rsidP="00383A2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6113780" cy="4069715"/>
            <wp:effectExtent l="0" t="0" r="7620" b="0"/>
            <wp:docPr id="4" name="Immagine 2" descr="Macintosh HD:Users:francescoleschiera:Desktop:00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escoleschiera:Desktop:00 -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60" w:rsidRDefault="00F01260" w:rsidP="00077603">
      <w:pPr>
        <w:pStyle w:val="font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F01260" w:rsidRDefault="00F01260" w:rsidP="00077603">
      <w:pPr>
        <w:pStyle w:val="font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110F31" w:rsidRPr="00F01260" w:rsidRDefault="00110F31" w:rsidP="00077603">
      <w:pPr>
        <w:pStyle w:val="font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F0126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Video</w:t>
      </w:r>
    </w:p>
    <w:p w:rsidR="00110F31" w:rsidRPr="00F01260" w:rsidRDefault="002B54CA" w:rsidP="00077603">
      <w:pPr>
        <w:pStyle w:val="font8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12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Trailer: </w:t>
      </w:r>
      <w:hyperlink r:id="rId11" w:history="1">
        <w:r w:rsidRPr="00F01260">
          <w:rPr>
            <w:rStyle w:val="Collegamentoipertestuale"/>
            <w:rFonts w:ascii="Times New Roman" w:hAnsi="Times New Roman" w:cs="Times New Roman"/>
            <w:lang w:val="en-US"/>
          </w:rPr>
          <w:t>https://youtu.be/iETuFw4vI7Q</w:t>
        </w:r>
      </w:hyperlink>
    </w:p>
    <w:p w:rsidR="002B54CA" w:rsidRDefault="007B2D21" w:rsidP="00077603">
      <w:pPr>
        <w:pStyle w:val="font8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Totale :</w:t>
      </w:r>
      <w:r w:rsidR="00876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8761CF" w:rsidRPr="00CD5B11">
          <w:rPr>
            <w:rStyle w:val="Collegamentoipertestuale"/>
            <w:rFonts w:ascii="Times New Roman" w:hAnsi="Times New Roman" w:cs="Times New Roman"/>
          </w:rPr>
          <w:t>https://youtu.be/quyS7C1tuBk</w:t>
        </w:r>
      </w:hyperlink>
    </w:p>
    <w:sectPr w:rsidR="002B54CA" w:rsidSect="00391B64">
      <w:footerReference w:type="default" r:id="rId13"/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CA" w:rsidRDefault="008A12CA" w:rsidP="00C21606">
      <w:r>
        <w:separator/>
      </w:r>
    </w:p>
  </w:endnote>
  <w:endnote w:type="continuationSeparator" w:id="0">
    <w:p w:rsidR="008A12CA" w:rsidRDefault="008A12CA" w:rsidP="00C2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Credit">
    <w:altName w:val="Times New Roman"/>
    <w:charset w:val="00"/>
    <w:family w:val="auto"/>
    <w:pitch w:val="variable"/>
    <w:sig w:usb0="00000001" w:usb1="4000A06A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06" w:rsidRDefault="00521A5E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f964deb8ab8afcc81a84c28" o:spid="_x0000_s4097" type="#_x0000_t202" alt="Descrizione: {&quot;HashCode&quot;:255599966,&quot;Height&quot;:841.0,&quot;Width&quot;:595.0,&quot;Placement&quot;:&quot;Footer&quot;,&quot;Index&quot;:&quot;Primary&quot;,&quot;Section&quot;:1,&quot;Top&quot;:0.0,&quot;Left&quot;:0.0}" style="position:absolute;margin-left:0;margin-top:805.9pt;width:595.65pt;height:20.55pt;z-index:251659264;visibility:visible;mso-position-horizontal-relative:pag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" o:allowincell="f" filled="f" stroked="f" strokeweight=".5pt">
          <v:textbox inset=",0,,0">
            <w:txbxContent>
              <w:p w:rsidR="00C21606" w:rsidRPr="00C21606" w:rsidRDefault="00C21606" w:rsidP="00C21606">
                <w:pPr>
                  <w:jc w:val="center"/>
                  <w:rPr>
                    <w:rFonts w:ascii="UniCredit" w:hAnsi="UniCredi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CA" w:rsidRDefault="008A12CA" w:rsidP="00C21606">
      <w:r>
        <w:separator/>
      </w:r>
    </w:p>
  </w:footnote>
  <w:footnote w:type="continuationSeparator" w:id="0">
    <w:p w:rsidR="008A12CA" w:rsidRDefault="008A12CA" w:rsidP="00C21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39AF"/>
    <w:rsid w:val="00021ABC"/>
    <w:rsid w:val="0004204B"/>
    <w:rsid w:val="0007376C"/>
    <w:rsid w:val="00075E8B"/>
    <w:rsid w:val="00077603"/>
    <w:rsid w:val="00081505"/>
    <w:rsid w:val="000D58ED"/>
    <w:rsid w:val="00104576"/>
    <w:rsid w:val="0010639B"/>
    <w:rsid w:val="00110F31"/>
    <w:rsid w:val="001573C4"/>
    <w:rsid w:val="00173BDA"/>
    <w:rsid w:val="001754FE"/>
    <w:rsid w:val="00187665"/>
    <w:rsid w:val="001946A5"/>
    <w:rsid w:val="001C0967"/>
    <w:rsid w:val="0022672B"/>
    <w:rsid w:val="00227E0B"/>
    <w:rsid w:val="002B54CA"/>
    <w:rsid w:val="002D7314"/>
    <w:rsid w:val="002E6FE5"/>
    <w:rsid w:val="00314473"/>
    <w:rsid w:val="00353D66"/>
    <w:rsid w:val="003770FF"/>
    <w:rsid w:val="00383A2C"/>
    <w:rsid w:val="00391B64"/>
    <w:rsid w:val="003A4B9C"/>
    <w:rsid w:val="003B5C30"/>
    <w:rsid w:val="003B6B22"/>
    <w:rsid w:val="003C60B0"/>
    <w:rsid w:val="003D759C"/>
    <w:rsid w:val="003F3EE6"/>
    <w:rsid w:val="00422552"/>
    <w:rsid w:val="00446130"/>
    <w:rsid w:val="00466E9A"/>
    <w:rsid w:val="00490DB0"/>
    <w:rsid w:val="00493172"/>
    <w:rsid w:val="004C4EF1"/>
    <w:rsid w:val="004E154F"/>
    <w:rsid w:val="004F103E"/>
    <w:rsid w:val="004F1D35"/>
    <w:rsid w:val="0051253F"/>
    <w:rsid w:val="00517145"/>
    <w:rsid w:val="00521A5E"/>
    <w:rsid w:val="00547796"/>
    <w:rsid w:val="005625D8"/>
    <w:rsid w:val="005858A4"/>
    <w:rsid w:val="00585B37"/>
    <w:rsid w:val="005A6DBE"/>
    <w:rsid w:val="005E3E88"/>
    <w:rsid w:val="005F5CF4"/>
    <w:rsid w:val="005F6D39"/>
    <w:rsid w:val="005F73DE"/>
    <w:rsid w:val="006247B1"/>
    <w:rsid w:val="00651D84"/>
    <w:rsid w:val="0067743C"/>
    <w:rsid w:val="006C605C"/>
    <w:rsid w:val="00704632"/>
    <w:rsid w:val="00755195"/>
    <w:rsid w:val="0079388A"/>
    <w:rsid w:val="007B2D21"/>
    <w:rsid w:val="00814653"/>
    <w:rsid w:val="00820CE2"/>
    <w:rsid w:val="008254BA"/>
    <w:rsid w:val="008301AD"/>
    <w:rsid w:val="008435A6"/>
    <w:rsid w:val="0084654A"/>
    <w:rsid w:val="008465B7"/>
    <w:rsid w:val="00871F5D"/>
    <w:rsid w:val="008761CF"/>
    <w:rsid w:val="00886D01"/>
    <w:rsid w:val="008A12CA"/>
    <w:rsid w:val="00904E69"/>
    <w:rsid w:val="00914781"/>
    <w:rsid w:val="0091769A"/>
    <w:rsid w:val="00942764"/>
    <w:rsid w:val="00947F5A"/>
    <w:rsid w:val="00973878"/>
    <w:rsid w:val="00991520"/>
    <w:rsid w:val="009A21E2"/>
    <w:rsid w:val="009C1871"/>
    <w:rsid w:val="009C4F01"/>
    <w:rsid w:val="009D778A"/>
    <w:rsid w:val="00A13340"/>
    <w:rsid w:val="00A25EC5"/>
    <w:rsid w:val="00A577C4"/>
    <w:rsid w:val="00AD5624"/>
    <w:rsid w:val="00B55C25"/>
    <w:rsid w:val="00BB6F66"/>
    <w:rsid w:val="00BC2789"/>
    <w:rsid w:val="00BD33BE"/>
    <w:rsid w:val="00BE15A6"/>
    <w:rsid w:val="00C0508E"/>
    <w:rsid w:val="00C21606"/>
    <w:rsid w:val="00C303EE"/>
    <w:rsid w:val="00CA477D"/>
    <w:rsid w:val="00CB2FD3"/>
    <w:rsid w:val="00CE5861"/>
    <w:rsid w:val="00CF3CC1"/>
    <w:rsid w:val="00D057D3"/>
    <w:rsid w:val="00D51D6A"/>
    <w:rsid w:val="00D533E6"/>
    <w:rsid w:val="00D578C9"/>
    <w:rsid w:val="00D91C4B"/>
    <w:rsid w:val="00DB6A33"/>
    <w:rsid w:val="00DC0726"/>
    <w:rsid w:val="00E0538C"/>
    <w:rsid w:val="00E25502"/>
    <w:rsid w:val="00E5446B"/>
    <w:rsid w:val="00E639AF"/>
    <w:rsid w:val="00EB0998"/>
    <w:rsid w:val="00EC576F"/>
    <w:rsid w:val="00EF1BA4"/>
    <w:rsid w:val="00F01260"/>
    <w:rsid w:val="00F214C4"/>
    <w:rsid w:val="00F52108"/>
    <w:rsid w:val="00F65C70"/>
    <w:rsid w:val="00F750A5"/>
    <w:rsid w:val="00F77441"/>
    <w:rsid w:val="00FF2918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E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E8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2672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47F5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7F5A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7F5A"/>
    <w:rPr>
      <w:rFonts w:ascii="Lucida Grande" w:hAnsi="Lucida Grande" w:cs="Lucida Gran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505"/>
    <w:rPr>
      <w:color w:val="800080" w:themeColor="followedHyperlink"/>
      <w:u w:val="single"/>
    </w:rPr>
  </w:style>
  <w:style w:type="paragraph" w:customStyle="1" w:styleId="font8">
    <w:name w:val="font_8"/>
    <w:basedOn w:val="Normale"/>
    <w:rsid w:val="00FF29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F2918"/>
  </w:style>
  <w:style w:type="character" w:customStyle="1" w:styleId="wixguard">
    <w:name w:val="wixguard"/>
    <w:basedOn w:val="Carpredefinitoparagrafo"/>
    <w:rsid w:val="00FF2918"/>
  </w:style>
  <w:style w:type="paragraph" w:styleId="NormaleWeb">
    <w:name w:val="Normal (Web)"/>
    <w:basedOn w:val="Normale"/>
    <w:uiPriority w:val="99"/>
    <w:semiHidden/>
    <w:unhideWhenUsed/>
    <w:rsid w:val="004F1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2160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606"/>
  </w:style>
  <w:style w:type="paragraph" w:styleId="Pidipagina">
    <w:name w:val="footer"/>
    <w:basedOn w:val="Normale"/>
    <w:link w:val="PidipaginaCarattere"/>
    <w:uiPriority w:val="99"/>
    <w:unhideWhenUsed/>
    <w:rsid w:val="00C2160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6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E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5E8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2672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47F5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7F5A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47F5A"/>
    <w:rPr>
      <w:rFonts w:ascii="Lucida Grande" w:hAnsi="Lucida Grande" w:cs="Lucida Gran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81505"/>
    <w:rPr>
      <w:color w:val="800080" w:themeColor="followedHyperlink"/>
      <w:u w:val="single"/>
    </w:rPr>
  </w:style>
  <w:style w:type="paragraph" w:customStyle="1" w:styleId="font8">
    <w:name w:val="font_8"/>
    <w:basedOn w:val="Normale"/>
    <w:rsid w:val="00FF29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FF2918"/>
  </w:style>
  <w:style w:type="character" w:customStyle="1" w:styleId="wixguard">
    <w:name w:val="wixguard"/>
    <w:basedOn w:val="Caratterepredefinitoparagrafo"/>
    <w:rsid w:val="00FF2918"/>
  </w:style>
  <w:style w:type="paragraph" w:styleId="NormaleWeb">
    <w:name w:val="Normal (Web)"/>
    <w:basedOn w:val="Normale"/>
    <w:uiPriority w:val="99"/>
    <w:semiHidden/>
    <w:unhideWhenUsed/>
    <w:rsid w:val="004F1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2160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1606"/>
  </w:style>
  <w:style w:type="paragraph" w:styleId="Pidipagina">
    <w:name w:val="footer"/>
    <w:basedOn w:val="Normale"/>
    <w:link w:val="PidipaginaCarattere"/>
    <w:uiPriority w:val="99"/>
    <w:unhideWhenUsed/>
    <w:rsid w:val="00C2160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youtu.be/quyS7C1tuB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iETuFw4vI7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5C18C-7B09-4572-9EF1-31571CB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 leschiera</dc:creator>
  <cp:lastModifiedBy>Proprietario</cp:lastModifiedBy>
  <cp:revision>2</cp:revision>
  <cp:lastPrinted>2016-05-24T14:55:00Z</cp:lastPrinted>
  <dcterms:created xsi:type="dcterms:W3CDTF">2022-01-19T22:37:00Z</dcterms:created>
  <dcterms:modified xsi:type="dcterms:W3CDTF">2022-01-19T22:37:00Z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Antonello.Antinolfi@unicredit.eu</vt:lpwstr>
  </property>
  <property fmtid="{D5CDD505-2E9C-101B-9397-08002B2CF9AE}" pid="5" name="MSIP_Label_390254f4-34d0-49c5-b888-af4abf762ef7_SetDate">
    <vt:lpwstr>2019-09-26T12:15:29.4872704Z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2b613873-1388-48ff-b62f-1ba8a27c15fb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Owner">
    <vt:lpwstr>Antonello.Antinolfi@unicredit.eu</vt:lpwstr>
  </property>
  <property fmtid="{D5CDD505-2E9C-101B-9397-08002B2CF9AE}" pid="13" name="MSIP_Label_cb373cdd-f50f-47ce-92ea-b8bd41a42dc4_SetDate">
    <vt:lpwstr>2019-09-26T12:15:29.4872704Z</vt:lpwstr>
  </property>
  <property fmtid="{D5CDD505-2E9C-101B-9397-08002B2CF9AE}" pid="14" name="MSIP_Label_cb373cdd-f50f-47ce-92ea-b8bd41a42dc4_Name">
    <vt:lpwstr>UniCredit Group</vt:lpwstr>
  </property>
  <property fmtid="{D5CDD505-2E9C-101B-9397-08002B2CF9AE}" pid="15" name="MSIP_Label_cb373cdd-f50f-47ce-92ea-b8bd41a42dc4_Application">
    <vt:lpwstr>Microsoft Azure Information Protection</vt:lpwstr>
  </property>
  <property fmtid="{D5CDD505-2E9C-101B-9397-08002B2CF9AE}" pid="16" name="MSIP_Label_cb373cdd-f50f-47ce-92ea-b8bd41a42dc4_ActionId">
    <vt:lpwstr>2b613873-1388-48ff-b62f-1ba8a27c15fb</vt:lpwstr>
  </property>
  <property fmtid="{D5CDD505-2E9C-101B-9397-08002B2CF9AE}" pid="17" name="MSIP_Label_cb373cdd-f50f-47ce-92ea-b8bd41a42dc4_Parent">
    <vt:lpwstr>390254f4-34d0-49c5-b888-af4abf762ef7</vt:lpwstr>
  </property>
  <property fmtid="{D5CDD505-2E9C-101B-9397-08002B2CF9AE}" pid="18" name="MSIP_Label_cb373cdd-f50f-47ce-92ea-b8bd41a42dc4_Extended_MSFT_Method">
    <vt:lpwstr>Automatic</vt:lpwstr>
  </property>
  <property fmtid="{D5CDD505-2E9C-101B-9397-08002B2CF9AE}" pid="19" name="Sensitivity">
    <vt:lpwstr>Internal Use Only UniCredit Group</vt:lpwstr>
  </property>
</Properties>
</file>